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3D749F" w14:textId="77777777" w:rsidR="00810D16" w:rsidRPr="00945EFD" w:rsidRDefault="00810D16" w:rsidP="00810D16">
      <w:pPr>
        <w:pStyle w:val="NoSpacing"/>
        <w:jc w:val="center"/>
        <w:rPr>
          <w:b/>
          <w:bCs/>
          <w:sz w:val="27"/>
          <w:szCs w:val="27"/>
        </w:rPr>
      </w:pPr>
      <w:r w:rsidRPr="00945EFD">
        <w:rPr>
          <w:b/>
          <w:bCs/>
          <w:sz w:val="27"/>
          <w:szCs w:val="27"/>
        </w:rPr>
        <w:t>IMC CHAMBER OF COMMERCE AND INDUSTRY</w:t>
      </w:r>
    </w:p>
    <w:p w14:paraId="12AFCE02" w14:textId="01792B1B" w:rsidR="00810D16" w:rsidRPr="001C1A29" w:rsidRDefault="00810D16" w:rsidP="00810D16">
      <w:pPr>
        <w:pStyle w:val="NoSpacing"/>
        <w:jc w:val="center"/>
        <w:rPr>
          <w:b/>
          <w:bCs/>
          <w:sz w:val="27"/>
          <w:szCs w:val="27"/>
        </w:rPr>
      </w:pPr>
      <w:r w:rsidRPr="00945EFD">
        <w:rPr>
          <w:b/>
          <w:bCs/>
          <w:sz w:val="27"/>
          <w:szCs w:val="27"/>
        </w:rPr>
        <w:t>ADVANCED CERTIFICATE IN INTERNATIONAL TRADE EXAMINATION</w:t>
      </w:r>
      <w:r>
        <w:rPr>
          <w:b/>
          <w:bCs/>
          <w:sz w:val="27"/>
          <w:szCs w:val="27"/>
        </w:rPr>
        <w:t xml:space="preserve">                                  JUNE 2024</w:t>
      </w:r>
    </w:p>
    <w:p w14:paraId="7D7ED8D2" w14:textId="77777777" w:rsidR="00810D16" w:rsidRDefault="00810D16" w:rsidP="00810D16">
      <w:pPr>
        <w:pStyle w:val="NoSpacing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SUBJECT: </w:t>
      </w:r>
      <w:r w:rsidRPr="004D172F">
        <w:rPr>
          <w:b/>
          <w:bCs/>
          <w:sz w:val="27"/>
          <w:szCs w:val="27"/>
        </w:rPr>
        <w:t>IMPORT MANAGEMENT</w:t>
      </w:r>
    </w:p>
    <w:p w14:paraId="0650F60A" w14:textId="63B7596A" w:rsidR="00810D16" w:rsidRDefault="00810D16" w:rsidP="00810D16">
      <w:pPr>
        <w:pStyle w:val="NoSpacing"/>
        <w:jc w:val="center"/>
        <w:rPr>
          <w:b/>
          <w:bCs/>
          <w:sz w:val="27"/>
          <w:szCs w:val="27"/>
          <w:u w:val="thick"/>
        </w:rPr>
      </w:pPr>
      <w:r w:rsidRPr="001C1A29">
        <w:rPr>
          <w:b/>
          <w:bCs/>
          <w:sz w:val="27"/>
          <w:szCs w:val="27"/>
          <w:u w:val="thick"/>
        </w:rPr>
        <w:t xml:space="preserve">Date: </w:t>
      </w:r>
      <w:r>
        <w:rPr>
          <w:b/>
          <w:bCs/>
          <w:sz w:val="27"/>
          <w:szCs w:val="27"/>
          <w:u w:val="thick"/>
        </w:rPr>
        <w:t>8.6.2024</w:t>
      </w:r>
      <w:r w:rsidRPr="001C1A29">
        <w:rPr>
          <w:b/>
          <w:bCs/>
          <w:sz w:val="27"/>
          <w:szCs w:val="27"/>
          <w:u w:val="thick"/>
        </w:rPr>
        <w:tab/>
      </w:r>
      <w:r w:rsidRPr="001C1A29">
        <w:rPr>
          <w:b/>
          <w:bCs/>
          <w:sz w:val="27"/>
          <w:szCs w:val="27"/>
          <w:u w:val="thick"/>
        </w:rPr>
        <w:tab/>
      </w:r>
      <w:r w:rsidRPr="001C1A29">
        <w:rPr>
          <w:b/>
          <w:bCs/>
          <w:sz w:val="27"/>
          <w:szCs w:val="27"/>
          <w:u w:val="thick"/>
        </w:rPr>
        <w:tab/>
        <w:t>Marks: 100</w:t>
      </w:r>
      <w:r w:rsidRPr="001C1A29">
        <w:rPr>
          <w:b/>
          <w:bCs/>
          <w:sz w:val="27"/>
          <w:szCs w:val="27"/>
          <w:u w:val="thick"/>
        </w:rPr>
        <w:tab/>
      </w:r>
      <w:r w:rsidRPr="001C1A29">
        <w:rPr>
          <w:b/>
          <w:bCs/>
          <w:sz w:val="27"/>
          <w:szCs w:val="27"/>
          <w:u w:val="thick"/>
        </w:rPr>
        <w:tab/>
      </w:r>
      <w:r>
        <w:rPr>
          <w:b/>
          <w:bCs/>
          <w:sz w:val="27"/>
          <w:szCs w:val="27"/>
          <w:u w:val="thick"/>
        </w:rPr>
        <w:t xml:space="preserve"> Time: 10:30 a.m. - 1:30 </w:t>
      </w:r>
      <w:r w:rsidRPr="001C1A29">
        <w:rPr>
          <w:b/>
          <w:bCs/>
          <w:sz w:val="27"/>
          <w:szCs w:val="27"/>
          <w:u w:val="thick"/>
        </w:rPr>
        <w:t>p.m.</w:t>
      </w:r>
    </w:p>
    <w:p w14:paraId="7C63D0DF" w14:textId="77777777" w:rsidR="00810D16" w:rsidRDefault="00810D16" w:rsidP="00810D16">
      <w:pPr>
        <w:spacing w:after="0" w:line="240" w:lineRule="auto"/>
        <w:jc w:val="both"/>
        <w:rPr>
          <w:rFonts w:eastAsia="Times New Roman" w:cstheme="minorHAnsi"/>
          <w:b/>
          <w:kern w:val="0"/>
          <w:sz w:val="24"/>
          <w:szCs w:val="24"/>
          <w:lang w:val="en-US"/>
          <w14:ligatures w14:val="none"/>
        </w:rPr>
      </w:pPr>
    </w:p>
    <w:p w14:paraId="48BBB529" w14:textId="77777777" w:rsidR="00810D16" w:rsidRPr="001C1A29" w:rsidRDefault="00810D16" w:rsidP="00810D16">
      <w:pPr>
        <w:spacing w:after="0" w:line="240" w:lineRule="auto"/>
        <w:jc w:val="both"/>
        <w:rPr>
          <w:rFonts w:eastAsia="Times New Roman" w:cstheme="minorHAnsi"/>
          <w:b/>
          <w:kern w:val="0"/>
          <w:sz w:val="24"/>
          <w:szCs w:val="24"/>
          <w:lang w:val="en-US"/>
          <w14:ligatures w14:val="none"/>
        </w:rPr>
      </w:pPr>
      <w:r w:rsidRPr="001C1A29">
        <w:rPr>
          <w:rFonts w:eastAsia="Times New Roman" w:cstheme="minorHAnsi"/>
          <w:b/>
          <w:kern w:val="0"/>
          <w:sz w:val="24"/>
          <w:szCs w:val="24"/>
          <w:lang w:val="en-US"/>
          <w14:ligatures w14:val="none"/>
        </w:rPr>
        <w:t xml:space="preserve">NOTES: </w:t>
      </w:r>
    </w:p>
    <w:p w14:paraId="6421B684" w14:textId="77777777" w:rsidR="00810D16" w:rsidRPr="001C1A29" w:rsidRDefault="00810D16" w:rsidP="00810D16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eastAsia="Times New Roman" w:cstheme="minorHAnsi"/>
          <w:b/>
          <w:kern w:val="0"/>
          <w:sz w:val="24"/>
          <w:szCs w:val="24"/>
          <w:lang w:val="en-US"/>
          <w14:ligatures w14:val="none"/>
        </w:rPr>
      </w:pPr>
      <w:r w:rsidRPr="001C1A29">
        <w:rPr>
          <w:rFonts w:eastAsia="Times New Roman" w:cstheme="minorHAnsi"/>
          <w:b/>
          <w:kern w:val="0"/>
          <w:sz w:val="24"/>
          <w:szCs w:val="24"/>
          <w:lang w:val="en-US"/>
          <w14:ligatures w14:val="none"/>
        </w:rPr>
        <w:t>Correct question number should be indicated against each answer.</w:t>
      </w:r>
    </w:p>
    <w:p w14:paraId="18748269" w14:textId="77777777" w:rsidR="00810D16" w:rsidRDefault="00810D16" w:rsidP="00D2105A">
      <w:pPr>
        <w:rPr>
          <w:sz w:val="24"/>
          <w:szCs w:val="24"/>
        </w:rPr>
      </w:pPr>
    </w:p>
    <w:p w14:paraId="4E9AD164" w14:textId="5DDFC1CF" w:rsidR="00D2105A" w:rsidRPr="00810D16" w:rsidRDefault="00D2105A" w:rsidP="00D2105A">
      <w:pPr>
        <w:rPr>
          <w:b/>
          <w:bCs/>
          <w:sz w:val="24"/>
          <w:szCs w:val="24"/>
        </w:rPr>
      </w:pPr>
      <w:r w:rsidRPr="00810D16">
        <w:rPr>
          <w:b/>
          <w:bCs/>
          <w:sz w:val="24"/>
          <w:szCs w:val="24"/>
        </w:rPr>
        <w:t xml:space="preserve">Question 1 (A) – Fill in the blanks – (Any </w:t>
      </w:r>
      <w:r w:rsidR="00D0261A" w:rsidRPr="00810D16">
        <w:rPr>
          <w:b/>
          <w:bCs/>
          <w:sz w:val="24"/>
          <w:szCs w:val="24"/>
        </w:rPr>
        <w:t xml:space="preserve">10 </w:t>
      </w:r>
      <w:r w:rsidRPr="00810D16">
        <w:rPr>
          <w:b/>
          <w:bCs/>
          <w:sz w:val="24"/>
          <w:szCs w:val="24"/>
        </w:rPr>
        <w:t>(</w:t>
      </w:r>
      <w:r w:rsidR="00D0261A" w:rsidRPr="00810D16">
        <w:rPr>
          <w:b/>
          <w:bCs/>
          <w:sz w:val="24"/>
          <w:szCs w:val="24"/>
        </w:rPr>
        <w:t>Ten</w:t>
      </w:r>
      <w:r w:rsidRPr="00810D16">
        <w:rPr>
          <w:b/>
          <w:bCs/>
          <w:sz w:val="24"/>
          <w:szCs w:val="24"/>
        </w:rPr>
        <w:t xml:space="preserve">) of the </w:t>
      </w:r>
      <w:r w:rsidR="00DA2E41" w:rsidRPr="00810D16">
        <w:rPr>
          <w:b/>
          <w:bCs/>
          <w:sz w:val="24"/>
          <w:szCs w:val="24"/>
        </w:rPr>
        <w:t xml:space="preserve">following)  </w:t>
      </w:r>
      <w:r w:rsidR="005F0F0D" w:rsidRPr="00810D16">
        <w:rPr>
          <w:b/>
          <w:bCs/>
          <w:sz w:val="24"/>
          <w:szCs w:val="24"/>
        </w:rPr>
        <w:t xml:space="preserve">                  </w:t>
      </w:r>
      <w:r w:rsidR="00092FAF" w:rsidRPr="00810D16">
        <w:rPr>
          <w:b/>
          <w:bCs/>
          <w:sz w:val="24"/>
          <w:szCs w:val="24"/>
        </w:rPr>
        <w:t xml:space="preserve">     </w:t>
      </w:r>
      <w:r w:rsidR="00083374" w:rsidRPr="00810D16">
        <w:rPr>
          <w:b/>
          <w:bCs/>
          <w:sz w:val="24"/>
          <w:szCs w:val="24"/>
        </w:rPr>
        <w:t xml:space="preserve">  </w:t>
      </w:r>
      <w:r w:rsidR="00D0261A" w:rsidRPr="00810D16">
        <w:rPr>
          <w:b/>
          <w:bCs/>
          <w:sz w:val="24"/>
          <w:szCs w:val="24"/>
        </w:rPr>
        <w:t xml:space="preserve">10 </w:t>
      </w:r>
      <w:r w:rsidR="005F0F0D" w:rsidRPr="00810D16">
        <w:rPr>
          <w:b/>
          <w:bCs/>
          <w:sz w:val="24"/>
          <w:szCs w:val="24"/>
        </w:rPr>
        <w:t xml:space="preserve">Marks </w:t>
      </w:r>
    </w:p>
    <w:p w14:paraId="6BC26020" w14:textId="56DDA928" w:rsidR="00C863F0" w:rsidRPr="002D5C38" w:rsidRDefault="00C863F0" w:rsidP="003342E8">
      <w:pPr>
        <w:pStyle w:val="ListParagraph"/>
        <w:rPr>
          <w:sz w:val="24"/>
          <w:szCs w:val="24"/>
        </w:rPr>
      </w:pPr>
    </w:p>
    <w:p w14:paraId="7E089E31" w14:textId="17BF8135" w:rsidR="00C0330A" w:rsidRPr="002D5C38" w:rsidRDefault="00C0330A" w:rsidP="00083374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2D5C38">
        <w:rPr>
          <w:sz w:val="24"/>
          <w:szCs w:val="24"/>
        </w:rPr>
        <w:t xml:space="preserve">Under the Project Import Regulations _________will have to be registered with ________before arrival of the goods. </w:t>
      </w:r>
    </w:p>
    <w:p w14:paraId="352D6FF6" w14:textId="3918B047" w:rsidR="00C863F0" w:rsidRPr="002D5C38" w:rsidRDefault="00C863F0" w:rsidP="00083374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2D5C38">
        <w:rPr>
          <w:sz w:val="24"/>
          <w:szCs w:val="24"/>
        </w:rPr>
        <w:t xml:space="preserve">Duty Exemption Scheme under THE FOREIGN TRADE POLICY allows duty free </w:t>
      </w:r>
      <w:r w:rsidR="000248CA" w:rsidRPr="002D5C38">
        <w:rPr>
          <w:sz w:val="24"/>
          <w:szCs w:val="24"/>
        </w:rPr>
        <w:t>import of</w:t>
      </w:r>
      <w:r w:rsidRPr="002D5C38">
        <w:rPr>
          <w:sz w:val="24"/>
          <w:szCs w:val="24"/>
        </w:rPr>
        <w:t xml:space="preserve"> _______________required for --------------------production.</w:t>
      </w:r>
    </w:p>
    <w:p w14:paraId="7A1DD913" w14:textId="360A1F32" w:rsidR="00C863F0" w:rsidRPr="002D5C38" w:rsidRDefault="00092FAF" w:rsidP="00083374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2D5C38">
        <w:rPr>
          <w:sz w:val="24"/>
          <w:szCs w:val="24"/>
        </w:rPr>
        <w:t xml:space="preserve">Import of ____________ items </w:t>
      </w:r>
      <w:r w:rsidR="00083374" w:rsidRPr="002D5C38">
        <w:rPr>
          <w:sz w:val="24"/>
          <w:szCs w:val="24"/>
        </w:rPr>
        <w:t>require</w:t>
      </w:r>
      <w:r w:rsidR="001B3A52">
        <w:rPr>
          <w:sz w:val="24"/>
          <w:szCs w:val="24"/>
        </w:rPr>
        <w:t xml:space="preserve"> </w:t>
      </w:r>
      <w:r w:rsidRPr="002D5C38">
        <w:rPr>
          <w:sz w:val="24"/>
          <w:szCs w:val="24"/>
        </w:rPr>
        <w:t>an _________from DGFT before it’s import.</w:t>
      </w:r>
    </w:p>
    <w:p w14:paraId="24252929" w14:textId="72B433F2" w:rsidR="00F7061F" w:rsidRPr="002D5C38" w:rsidRDefault="00F7061F" w:rsidP="00083374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2D5C38">
        <w:rPr>
          <w:sz w:val="24"/>
          <w:szCs w:val="24"/>
        </w:rPr>
        <w:t>The rates of customs duties leviable on imported goods are either __________</w:t>
      </w:r>
      <w:r w:rsidR="00083374" w:rsidRPr="002D5C38">
        <w:rPr>
          <w:sz w:val="24"/>
          <w:szCs w:val="24"/>
        </w:rPr>
        <w:t xml:space="preserve">, </w:t>
      </w:r>
      <w:r w:rsidRPr="002D5C38">
        <w:rPr>
          <w:sz w:val="24"/>
          <w:szCs w:val="24"/>
        </w:rPr>
        <w:t>or _________</w:t>
      </w:r>
      <w:r w:rsidR="00083374" w:rsidRPr="002D5C38">
        <w:rPr>
          <w:sz w:val="24"/>
          <w:szCs w:val="24"/>
        </w:rPr>
        <w:t xml:space="preserve">, </w:t>
      </w:r>
      <w:r w:rsidRPr="002D5C38">
        <w:rPr>
          <w:sz w:val="24"/>
          <w:szCs w:val="24"/>
        </w:rPr>
        <w:t xml:space="preserve">or at times a combination of both. </w:t>
      </w:r>
    </w:p>
    <w:p w14:paraId="5DBDD541" w14:textId="75CED0F1" w:rsidR="00E246D4" w:rsidRPr="002D5C38" w:rsidRDefault="00C0330A" w:rsidP="00083374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2D5C38">
        <w:rPr>
          <w:sz w:val="24"/>
          <w:szCs w:val="24"/>
        </w:rPr>
        <w:t xml:space="preserve"> The objective behind certifying certain exporter</w:t>
      </w:r>
      <w:r w:rsidR="00083374" w:rsidRPr="002D5C38">
        <w:rPr>
          <w:sz w:val="24"/>
          <w:szCs w:val="24"/>
        </w:rPr>
        <w:t xml:space="preserve"> firms </w:t>
      </w:r>
      <w:r w:rsidRPr="002D5C38">
        <w:rPr>
          <w:sz w:val="24"/>
          <w:szCs w:val="24"/>
        </w:rPr>
        <w:t xml:space="preserve">as “_____________, ________” </w:t>
      </w:r>
      <w:r w:rsidR="00421A95" w:rsidRPr="002D5C38">
        <w:rPr>
          <w:sz w:val="24"/>
          <w:szCs w:val="24"/>
        </w:rPr>
        <w:t xml:space="preserve">is to recognise such export firms as business leaders who have excelled in International Trade and successfully contributed </w:t>
      </w:r>
      <w:r w:rsidR="00E246D4" w:rsidRPr="002D5C38">
        <w:rPr>
          <w:sz w:val="24"/>
          <w:szCs w:val="24"/>
        </w:rPr>
        <w:t>to country</w:t>
      </w:r>
      <w:r w:rsidR="00421A95" w:rsidRPr="002D5C38">
        <w:rPr>
          <w:sz w:val="24"/>
          <w:szCs w:val="24"/>
        </w:rPr>
        <w:t xml:space="preserve"> earning </w:t>
      </w:r>
      <w:r w:rsidR="00E246D4" w:rsidRPr="002D5C38">
        <w:rPr>
          <w:sz w:val="24"/>
          <w:szCs w:val="24"/>
        </w:rPr>
        <w:t>valuable foreign</w:t>
      </w:r>
      <w:r w:rsidR="00421A95" w:rsidRPr="002D5C38">
        <w:rPr>
          <w:sz w:val="24"/>
          <w:szCs w:val="24"/>
        </w:rPr>
        <w:t xml:space="preserve"> exchange. </w:t>
      </w:r>
    </w:p>
    <w:p w14:paraId="3B103A13" w14:textId="56AB0A82" w:rsidR="00092FAF" w:rsidRPr="002D5C38" w:rsidRDefault="00C0330A" w:rsidP="00083374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2D5C38">
        <w:rPr>
          <w:sz w:val="24"/>
          <w:szCs w:val="24"/>
        </w:rPr>
        <w:t>Import of petroleum products can be done only through --------------agencies.</w:t>
      </w:r>
    </w:p>
    <w:p w14:paraId="50C805FD" w14:textId="77777777" w:rsidR="00083374" w:rsidRPr="002D5C38" w:rsidRDefault="00C863F0" w:rsidP="00083374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2D5C38">
        <w:rPr>
          <w:sz w:val="24"/>
          <w:szCs w:val="24"/>
        </w:rPr>
        <w:t xml:space="preserve">Personal Baggage are cleared subject to </w:t>
      </w:r>
      <w:r w:rsidR="00C319E7" w:rsidRPr="002D5C38">
        <w:rPr>
          <w:sz w:val="24"/>
          <w:szCs w:val="24"/>
        </w:rPr>
        <w:t xml:space="preserve">___________Rules </w:t>
      </w:r>
      <w:r w:rsidRPr="002D5C38">
        <w:rPr>
          <w:sz w:val="24"/>
          <w:szCs w:val="24"/>
        </w:rPr>
        <w:t xml:space="preserve">applicable under the Customs </w:t>
      </w:r>
      <w:r w:rsidR="00C319E7" w:rsidRPr="002D5C38">
        <w:rPr>
          <w:sz w:val="24"/>
          <w:szCs w:val="24"/>
        </w:rPr>
        <w:t>Act. 1962</w:t>
      </w:r>
    </w:p>
    <w:p w14:paraId="6D0B5E3C" w14:textId="2A210BA2" w:rsidR="00C319E7" w:rsidRPr="002D5C38" w:rsidRDefault="00C319E7" w:rsidP="00083374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2D5C38">
        <w:rPr>
          <w:sz w:val="24"/>
          <w:szCs w:val="24"/>
        </w:rPr>
        <w:t xml:space="preserve">Warehoused goods may be exported out of India ______________payment of duty after filing Shipping Bill / Bill of Export. </w:t>
      </w:r>
    </w:p>
    <w:p w14:paraId="52B0796D" w14:textId="7ADBA260" w:rsidR="00857696" w:rsidRPr="002D5C38" w:rsidRDefault="00857696" w:rsidP="00083374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2D5C38">
        <w:rPr>
          <w:sz w:val="24"/>
          <w:szCs w:val="24"/>
        </w:rPr>
        <w:t xml:space="preserve"> Under the credit insurance-----------</w:t>
      </w:r>
      <w:r w:rsidR="00E246D4" w:rsidRPr="002D5C38">
        <w:rPr>
          <w:sz w:val="24"/>
          <w:szCs w:val="24"/>
        </w:rPr>
        <w:t>---------</w:t>
      </w:r>
      <w:r w:rsidRPr="002D5C38">
        <w:rPr>
          <w:sz w:val="24"/>
          <w:szCs w:val="24"/>
        </w:rPr>
        <w:t xml:space="preserve">risks and ---------------risks are covered by the Standard Insurance Policy.  </w:t>
      </w:r>
    </w:p>
    <w:p w14:paraId="2C4A2521" w14:textId="164B9FA1" w:rsidR="00421A95" w:rsidRPr="002D5C38" w:rsidRDefault="00421A95" w:rsidP="00083374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2D5C38">
        <w:rPr>
          <w:sz w:val="24"/>
          <w:szCs w:val="24"/>
        </w:rPr>
        <w:t xml:space="preserve">ECGC provides insurance protection to Indian Exporters against ____________risks. </w:t>
      </w:r>
    </w:p>
    <w:p w14:paraId="3B0FFE6C" w14:textId="0691A4D6" w:rsidR="00083374" w:rsidRPr="002D5C38" w:rsidRDefault="00421A95" w:rsidP="00083374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2D5C38">
        <w:rPr>
          <w:sz w:val="24"/>
          <w:szCs w:val="24"/>
        </w:rPr>
        <w:t xml:space="preserve"> In the case of loss of the freight</w:t>
      </w:r>
      <w:r w:rsidR="00E246D4" w:rsidRPr="002D5C38">
        <w:rPr>
          <w:sz w:val="24"/>
          <w:szCs w:val="24"/>
        </w:rPr>
        <w:t xml:space="preserve">, </w:t>
      </w:r>
      <w:r w:rsidRPr="002D5C38">
        <w:rPr>
          <w:sz w:val="24"/>
          <w:szCs w:val="24"/>
        </w:rPr>
        <w:t>or damage</w:t>
      </w:r>
      <w:r w:rsidR="00E246D4" w:rsidRPr="002D5C38">
        <w:rPr>
          <w:sz w:val="24"/>
          <w:szCs w:val="24"/>
        </w:rPr>
        <w:t xml:space="preserve">, </w:t>
      </w:r>
      <w:r w:rsidRPr="002D5C38">
        <w:rPr>
          <w:sz w:val="24"/>
          <w:szCs w:val="24"/>
        </w:rPr>
        <w:t xml:space="preserve">or loss of ship, the shipping company shall be compensated for the loss </w:t>
      </w:r>
      <w:r w:rsidR="00F7061F" w:rsidRPr="002D5C38">
        <w:rPr>
          <w:sz w:val="24"/>
          <w:szCs w:val="24"/>
        </w:rPr>
        <w:t xml:space="preserve">of freight </w:t>
      </w:r>
      <w:r w:rsidRPr="002D5C38">
        <w:rPr>
          <w:sz w:val="24"/>
          <w:szCs w:val="24"/>
        </w:rPr>
        <w:t>through _________</w:t>
      </w:r>
      <w:r w:rsidR="00F7061F" w:rsidRPr="002D5C38">
        <w:rPr>
          <w:sz w:val="24"/>
          <w:szCs w:val="24"/>
        </w:rPr>
        <w:t>insurance</w:t>
      </w:r>
      <w:r w:rsidRPr="002D5C38">
        <w:rPr>
          <w:sz w:val="24"/>
          <w:szCs w:val="24"/>
        </w:rPr>
        <w:t xml:space="preserve">. </w:t>
      </w:r>
    </w:p>
    <w:p w14:paraId="5DB43DEF" w14:textId="3CACFE81" w:rsidR="00C319E7" w:rsidRPr="002D5C38" w:rsidRDefault="003342E8" w:rsidP="00083374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2D5C38">
        <w:rPr>
          <w:sz w:val="24"/>
          <w:szCs w:val="24"/>
        </w:rPr>
        <w:t>________ of _________</w:t>
      </w:r>
      <w:r w:rsidR="003707D5" w:rsidRPr="002D5C38">
        <w:rPr>
          <w:sz w:val="24"/>
          <w:szCs w:val="24"/>
        </w:rPr>
        <w:t xml:space="preserve"> </w:t>
      </w:r>
      <w:r w:rsidRPr="002D5C38">
        <w:rPr>
          <w:sz w:val="24"/>
          <w:szCs w:val="24"/>
        </w:rPr>
        <w:t xml:space="preserve">from </w:t>
      </w:r>
      <w:r w:rsidR="003707D5" w:rsidRPr="002D5C38">
        <w:rPr>
          <w:sz w:val="24"/>
          <w:szCs w:val="24"/>
        </w:rPr>
        <w:t xml:space="preserve">one bonded </w:t>
      </w:r>
      <w:r w:rsidR="00E57AF9" w:rsidRPr="002D5C38">
        <w:rPr>
          <w:sz w:val="24"/>
          <w:szCs w:val="24"/>
        </w:rPr>
        <w:t>warehouse</w:t>
      </w:r>
      <w:r w:rsidR="003707D5" w:rsidRPr="002D5C38">
        <w:rPr>
          <w:sz w:val="24"/>
          <w:szCs w:val="24"/>
        </w:rPr>
        <w:t xml:space="preserve"> to another can be done under the </w:t>
      </w:r>
      <w:r w:rsidR="00E246D4" w:rsidRPr="002D5C38">
        <w:rPr>
          <w:sz w:val="24"/>
          <w:szCs w:val="24"/>
        </w:rPr>
        <w:t>supervisions of</w:t>
      </w:r>
      <w:r w:rsidR="003707D5" w:rsidRPr="002D5C38">
        <w:rPr>
          <w:sz w:val="24"/>
          <w:szCs w:val="24"/>
        </w:rPr>
        <w:t xml:space="preserve"> the Customs Officer. </w:t>
      </w:r>
    </w:p>
    <w:p w14:paraId="3E747B5E" w14:textId="41EA4BEF" w:rsidR="003707D5" w:rsidRPr="002D5C38" w:rsidRDefault="00857696" w:rsidP="00083374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2D5C38">
        <w:rPr>
          <w:sz w:val="24"/>
          <w:szCs w:val="24"/>
        </w:rPr>
        <w:t xml:space="preserve">Under the Customs Valuation Rules, 1988, the customs Value should normally be the “__________________” value. </w:t>
      </w:r>
    </w:p>
    <w:p w14:paraId="653E6699" w14:textId="20A8CE61" w:rsidR="00083374" w:rsidRPr="002D5C38" w:rsidRDefault="00083374" w:rsidP="00083374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2D5C38">
        <w:rPr>
          <w:sz w:val="24"/>
          <w:szCs w:val="24"/>
        </w:rPr>
        <w:t>____________</w:t>
      </w:r>
      <w:r w:rsidR="00E246D4" w:rsidRPr="002D5C38">
        <w:rPr>
          <w:sz w:val="24"/>
          <w:szCs w:val="24"/>
        </w:rPr>
        <w:t xml:space="preserve"> under the Marine Insurance </w:t>
      </w:r>
      <w:r w:rsidRPr="002D5C38">
        <w:rPr>
          <w:sz w:val="24"/>
          <w:szCs w:val="24"/>
        </w:rPr>
        <w:t>applies</w:t>
      </w:r>
      <w:r w:rsidR="00E246D4" w:rsidRPr="002D5C38">
        <w:rPr>
          <w:sz w:val="24"/>
          <w:szCs w:val="24"/>
        </w:rPr>
        <w:t xml:space="preserve">/becomes </w:t>
      </w:r>
      <w:r w:rsidR="0043480D" w:rsidRPr="002D5C38">
        <w:rPr>
          <w:sz w:val="24"/>
          <w:szCs w:val="24"/>
        </w:rPr>
        <w:t>effective only</w:t>
      </w:r>
      <w:r w:rsidRPr="002D5C38">
        <w:rPr>
          <w:sz w:val="24"/>
          <w:szCs w:val="24"/>
        </w:rPr>
        <w:t xml:space="preserve"> after payment of the loss.  </w:t>
      </w:r>
    </w:p>
    <w:p w14:paraId="40DBB94E" w14:textId="27E157D4" w:rsidR="00E57AF9" w:rsidRPr="00810D16" w:rsidRDefault="00083374" w:rsidP="00810D16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2D5C38">
        <w:rPr>
          <w:sz w:val="24"/>
          <w:szCs w:val="24"/>
        </w:rPr>
        <w:t xml:space="preserve">The current account and capital account are the two ___________ of the balance of </w:t>
      </w:r>
      <w:r w:rsidR="00E246D4" w:rsidRPr="002D5C38">
        <w:rPr>
          <w:sz w:val="24"/>
          <w:szCs w:val="24"/>
        </w:rPr>
        <w:t>payments in</w:t>
      </w:r>
      <w:r w:rsidRPr="002D5C38">
        <w:rPr>
          <w:sz w:val="24"/>
          <w:szCs w:val="24"/>
        </w:rPr>
        <w:t xml:space="preserve"> _________trade. </w:t>
      </w:r>
    </w:p>
    <w:p w14:paraId="062C4FAF" w14:textId="1B10934C" w:rsidR="006855A9" w:rsidRPr="00810D16" w:rsidRDefault="00E81D4D" w:rsidP="00E34098">
      <w:pPr>
        <w:rPr>
          <w:b/>
          <w:bCs/>
          <w:sz w:val="24"/>
          <w:szCs w:val="24"/>
        </w:rPr>
      </w:pPr>
      <w:r w:rsidRPr="00810D16">
        <w:rPr>
          <w:b/>
          <w:bCs/>
          <w:sz w:val="24"/>
          <w:szCs w:val="24"/>
        </w:rPr>
        <w:lastRenderedPageBreak/>
        <w:t xml:space="preserve">Question No. 2  </w:t>
      </w:r>
      <w:r w:rsidR="00542AB4" w:rsidRPr="00810D16">
        <w:rPr>
          <w:b/>
          <w:bCs/>
          <w:sz w:val="24"/>
          <w:szCs w:val="24"/>
        </w:rPr>
        <w:t xml:space="preserve"> </w:t>
      </w:r>
      <w:r w:rsidRPr="00810D16">
        <w:rPr>
          <w:b/>
          <w:bCs/>
          <w:sz w:val="24"/>
          <w:szCs w:val="24"/>
        </w:rPr>
        <w:t>- Define t</w:t>
      </w:r>
      <w:r w:rsidR="00810D16">
        <w:rPr>
          <w:b/>
          <w:bCs/>
          <w:sz w:val="24"/>
          <w:szCs w:val="24"/>
        </w:rPr>
        <w:t>he following terms (Any 5)</w:t>
      </w:r>
      <w:r w:rsidRPr="00810D16">
        <w:rPr>
          <w:b/>
          <w:bCs/>
          <w:sz w:val="24"/>
          <w:szCs w:val="24"/>
        </w:rPr>
        <w:t xml:space="preserve"> only                       </w:t>
      </w:r>
      <w:r w:rsidR="00E34098" w:rsidRPr="00810D16">
        <w:rPr>
          <w:b/>
          <w:bCs/>
          <w:sz w:val="24"/>
          <w:szCs w:val="24"/>
        </w:rPr>
        <w:t xml:space="preserve">    </w:t>
      </w:r>
      <w:r w:rsidR="00810D16">
        <w:rPr>
          <w:b/>
          <w:bCs/>
          <w:sz w:val="24"/>
          <w:szCs w:val="24"/>
        </w:rPr>
        <w:t xml:space="preserve">          </w:t>
      </w:r>
      <w:r w:rsidRPr="00810D16">
        <w:rPr>
          <w:b/>
          <w:bCs/>
          <w:sz w:val="24"/>
          <w:szCs w:val="24"/>
        </w:rPr>
        <w:t xml:space="preserve"> 10 Marks </w:t>
      </w:r>
    </w:p>
    <w:p w14:paraId="4B18B4A2" w14:textId="1D2E0AA5" w:rsidR="006855A9" w:rsidRPr="002D5C38" w:rsidRDefault="002F656C" w:rsidP="002F656C">
      <w:pPr>
        <w:pStyle w:val="NoSpacing"/>
        <w:numPr>
          <w:ilvl w:val="0"/>
          <w:numId w:val="13"/>
        </w:numPr>
        <w:jc w:val="both"/>
        <w:rPr>
          <w:sz w:val="24"/>
          <w:szCs w:val="24"/>
        </w:rPr>
      </w:pPr>
      <w:r w:rsidRPr="002D5C38">
        <w:rPr>
          <w:sz w:val="24"/>
          <w:szCs w:val="24"/>
        </w:rPr>
        <w:t xml:space="preserve">Floating Policy </w:t>
      </w:r>
    </w:p>
    <w:p w14:paraId="59725B15" w14:textId="77777777" w:rsidR="002F656C" w:rsidRPr="002D5C38" w:rsidRDefault="006855A9" w:rsidP="002F656C">
      <w:pPr>
        <w:pStyle w:val="NoSpacing"/>
        <w:numPr>
          <w:ilvl w:val="0"/>
          <w:numId w:val="13"/>
        </w:numPr>
        <w:jc w:val="both"/>
        <w:rPr>
          <w:sz w:val="24"/>
          <w:szCs w:val="24"/>
        </w:rPr>
      </w:pPr>
      <w:r w:rsidRPr="002D5C38">
        <w:rPr>
          <w:sz w:val="24"/>
          <w:szCs w:val="24"/>
        </w:rPr>
        <w:t>Customs House Brokers.</w:t>
      </w:r>
    </w:p>
    <w:p w14:paraId="5AD653E1" w14:textId="2AE8FB59" w:rsidR="006855A9" w:rsidRPr="002D5C38" w:rsidRDefault="002F656C" w:rsidP="002F656C">
      <w:pPr>
        <w:pStyle w:val="NoSpacing"/>
        <w:numPr>
          <w:ilvl w:val="0"/>
          <w:numId w:val="13"/>
        </w:numPr>
        <w:jc w:val="both"/>
        <w:rPr>
          <w:sz w:val="24"/>
          <w:szCs w:val="24"/>
        </w:rPr>
      </w:pPr>
      <w:r w:rsidRPr="002D5C38">
        <w:rPr>
          <w:sz w:val="24"/>
          <w:szCs w:val="24"/>
        </w:rPr>
        <w:t xml:space="preserve">Hull Insurance </w:t>
      </w:r>
    </w:p>
    <w:p w14:paraId="6201B654" w14:textId="7CFC7B7A" w:rsidR="006855A9" w:rsidRPr="002D5C38" w:rsidRDefault="002F656C" w:rsidP="00AA12C3">
      <w:pPr>
        <w:pStyle w:val="NoSpacing"/>
        <w:numPr>
          <w:ilvl w:val="0"/>
          <w:numId w:val="13"/>
        </w:numPr>
        <w:jc w:val="both"/>
        <w:rPr>
          <w:sz w:val="24"/>
          <w:szCs w:val="24"/>
        </w:rPr>
      </w:pPr>
      <w:r w:rsidRPr="002D5C38">
        <w:rPr>
          <w:sz w:val="24"/>
          <w:szCs w:val="24"/>
        </w:rPr>
        <w:t xml:space="preserve">Grant of Double Weightage to One Star Export House. </w:t>
      </w:r>
    </w:p>
    <w:p w14:paraId="17F0185D" w14:textId="77777777" w:rsidR="00AA12C3" w:rsidRPr="002D5C38" w:rsidRDefault="002F656C" w:rsidP="00AA12C3">
      <w:pPr>
        <w:pStyle w:val="NoSpacing"/>
        <w:numPr>
          <w:ilvl w:val="0"/>
          <w:numId w:val="13"/>
        </w:numPr>
        <w:jc w:val="both"/>
        <w:rPr>
          <w:sz w:val="24"/>
          <w:szCs w:val="24"/>
        </w:rPr>
      </w:pPr>
      <w:r w:rsidRPr="002D5C38">
        <w:rPr>
          <w:sz w:val="24"/>
          <w:szCs w:val="24"/>
        </w:rPr>
        <w:t xml:space="preserve">Related Party imports  </w:t>
      </w:r>
    </w:p>
    <w:p w14:paraId="4F2EBDEB" w14:textId="57C76810" w:rsidR="006855A9" w:rsidRPr="002D5C38" w:rsidRDefault="002F656C" w:rsidP="00AA12C3">
      <w:pPr>
        <w:pStyle w:val="NoSpacing"/>
        <w:numPr>
          <w:ilvl w:val="0"/>
          <w:numId w:val="13"/>
        </w:numPr>
        <w:jc w:val="both"/>
        <w:rPr>
          <w:sz w:val="24"/>
          <w:szCs w:val="24"/>
        </w:rPr>
      </w:pPr>
      <w:r w:rsidRPr="002D5C38">
        <w:rPr>
          <w:sz w:val="24"/>
          <w:szCs w:val="24"/>
        </w:rPr>
        <w:t xml:space="preserve">Letter of Credit </w:t>
      </w:r>
    </w:p>
    <w:p w14:paraId="5EE0179C" w14:textId="5BDFEB87" w:rsidR="00AA12C3" w:rsidRPr="002D5C38" w:rsidRDefault="00AA12C3" w:rsidP="00AA12C3">
      <w:pPr>
        <w:pStyle w:val="NoSpacing"/>
        <w:numPr>
          <w:ilvl w:val="0"/>
          <w:numId w:val="13"/>
        </w:numPr>
        <w:jc w:val="both"/>
        <w:rPr>
          <w:sz w:val="24"/>
          <w:szCs w:val="24"/>
        </w:rPr>
      </w:pPr>
      <w:r w:rsidRPr="002D5C38">
        <w:rPr>
          <w:sz w:val="24"/>
          <w:szCs w:val="24"/>
        </w:rPr>
        <w:t xml:space="preserve">Import General Manifest. </w:t>
      </w:r>
    </w:p>
    <w:p w14:paraId="2A08D94A" w14:textId="2305A71E" w:rsidR="00AA12C3" w:rsidRPr="002D5C38" w:rsidRDefault="00AA12C3" w:rsidP="00AA12C3">
      <w:pPr>
        <w:pStyle w:val="NoSpacing"/>
        <w:numPr>
          <w:ilvl w:val="0"/>
          <w:numId w:val="13"/>
        </w:numPr>
        <w:jc w:val="both"/>
        <w:rPr>
          <w:sz w:val="24"/>
          <w:szCs w:val="24"/>
        </w:rPr>
      </w:pPr>
      <w:r w:rsidRPr="002D5C38">
        <w:rPr>
          <w:sz w:val="24"/>
          <w:szCs w:val="24"/>
        </w:rPr>
        <w:t xml:space="preserve">Free Alongside Ship </w:t>
      </w:r>
    </w:p>
    <w:p w14:paraId="3FFF92C2" w14:textId="7DDF8BA0" w:rsidR="00414277" w:rsidRPr="002D5C38" w:rsidRDefault="00414277" w:rsidP="006855A9">
      <w:pPr>
        <w:pStyle w:val="NoSpacing"/>
        <w:jc w:val="both"/>
        <w:rPr>
          <w:sz w:val="24"/>
          <w:szCs w:val="24"/>
        </w:rPr>
      </w:pPr>
    </w:p>
    <w:p w14:paraId="62CAD50D" w14:textId="0106C235" w:rsidR="006855A9" w:rsidRPr="00810D16" w:rsidRDefault="00414277" w:rsidP="00810D16">
      <w:pPr>
        <w:rPr>
          <w:b/>
          <w:bCs/>
          <w:sz w:val="24"/>
          <w:szCs w:val="24"/>
        </w:rPr>
      </w:pPr>
      <w:r w:rsidRPr="00810D16">
        <w:rPr>
          <w:b/>
          <w:bCs/>
          <w:sz w:val="24"/>
          <w:szCs w:val="24"/>
        </w:rPr>
        <w:t xml:space="preserve">Question No.3 -    Give Reasons (Any 4) -                                                </w:t>
      </w:r>
      <w:r w:rsidR="00810D16">
        <w:rPr>
          <w:b/>
          <w:bCs/>
          <w:sz w:val="24"/>
          <w:szCs w:val="24"/>
        </w:rPr>
        <w:t xml:space="preserve">                       </w:t>
      </w:r>
      <w:r w:rsidRPr="00810D16">
        <w:rPr>
          <w:b/>
          <w:bCs/>
          <w:sz w:val="24"/>
          <w:szCs w:val="24"/>
        </w:rPr>
        <w:t xml:space="preserve">20 marks </w:t>
      </w:r>
    </w:p>
    <w:p w14:paraId="1A5C4145" w14:textId="194C9096" w:rsidR="006855A9" w:rsidRPr="002D5C38" w:rsidRDefault="006855A9" w:rsidP="006855A9">
      <w:pPr>
        <w:pStyle w:val="NoSpacing"/>
        <w:rPr>
          <w:sz w:val="24"/>
          <w:szCs w:val="24"/>
        </w:rPr>
      </w:pPr>
      <w:r w:rsidRPr="002D5C38">
        <w:rPr>
          <w:sz w:val="24"/>
          <w:szCs w:val="24"/>
        </w:rPr>
        <w:t xml:space="preserve">(a) </w:t>
      </w:r>
      <w:r w:rsidR="00FF0F2A" w:rsidRPr="002D5C38">
        <w:rPr>
          <w:sz w:val="24"/>
          <w:szCs w:val="24"/>
        </w:rPr>
        <w:t xml:space="preserve">Demurrage Charges against import. </w:t>
      </w:r>
    </w:p>
    <w:p w14:paraId="6040BCF8" w14:textId="02A6EFDE" w:rsidR="006855A9" w:rsidRPr="002D5C38" w:rsidRDefault="006855A9" w:rsidP="006855A9">
      <w:pPr>
        <w:pStyle w:val="NoSpacing"/>
        <w:rPr>
          <w:sz w:val="24"/>
          <w:szCs w:val="24"/>
        </w:rPr>
      </w:pPr>
      <w:r w:rsidRPr="002D5C38">
        <w:rPr>
          <w:sz w:val="24"/>
          <w:szCs w:val="24"/>
        </w:rPr>
        <w:t xml:space="preserve">(b) </w:t>
      </w:r>
      <w:r w:rsidR="006B32FC" w:rsidRPr="002D5C38">
        <w:rPr>
          <w:sz w:val="24"/>
          <w:szCs w:val="24"/>
        </w:rPr>
        <w:t xml:space="preserve">Repository of Shipping Bills maintained by DGFT. </w:t>
      </w:r>
    </w:p>
    <w:p w14:paraId="2E9E6C2F" w14:textId="71D53981" w:rsidR="006855A9" w:rsidRPr="002D5C38" w:rsidRDefault="006855A9" w:rsidP="006855A9">
      <w:pPr>
        <w:pStyle w:val="NoSpacing"/>
        <w:rPr>
          <w:sz w:val="24"/>
          <w:szCs w:val="24"/>
        </w:rPr>
      </w:pPr>
      <w:r w:rsidRPr="002D5C38">
        <w:rPr>
          <w:sz w:val="24"/>
          <w:szCs w:val="24"/>
        </w:rPr>
        <w:t>(</w:t>
      </w:r>
      <w:r w:rsidR="00810D16" w:rsidRPr="002D5C38">
        <w:rPr>
          <w:sz w:val="24"/>
          <w:szCs w:val="24"/>
        </w:rPr>
        <w:t>c)</w:t>
      </w:r>
      <w:r w:rsidRPr="002D5C38">
        <w:rPr>
          <w:sz w:val="24"/>
          <w:szCs w:val="24"/>
        </w:rPr>
        <w:t xml:space="preserve"> Requirement of Certificate of Origin</w:t>
      </w:r>
    </w:p>
    <w:p w14:paraId="0EA904BE" w14:textId="782D7DE3" w:rsidR="006855A9" w:rsidRPr="002D5C38" w:rsidRDefault="006855A9" w:rsidP="006855A9">
      <w:pPr>
        <w:pStyle w:val="NoSpacing"/>
        <w:rPr>
          <w:sz w:val="24"/>
          <w:szCs w:val="24"/>
        </w:rPr>
      </w:pPr>
      <w:r w:rsidRPr="002D5C38">
        <w:rPr>
          <w:sz w:val="24"/>
          <w:szCs w:val="24"/>
        </w:rPr>
        <w:t xml:space="preserve">(d) </w:t>
      </w:r>
      <w:r w:rsidR="006B32FC" w:rsidRPr="002D5C38">
        <w:rPr>
          <w:sz w:val="24"/>
          <w:szCs w:val="24"/>
        </w:rPr>
        <w:t>e-BRC</w:t>
      </w:r>
      <w:r w:rsidR="002F6AFD" w:rsidRPr="002D5C38">
        <w:rPr>
          <w:sz w:val="24"/>
          <w:szCs w:val="24"/>
        </w:rPr>
        <w:t xml:space="preserve"> and it’s importance </w:t>
      </w:r>
    </w:p>
    <w:p w14:paraId="0527B34F" w14:textId="34F11B2A" w:rsidR="006855A9" w:rsidRPr="002D5C38" w:rsidRDefault="006855A9" w:rsidP="006855A9">
      <w:pPr>
        <w:pStyle w:val="NoSpacing"/>
        <w:rPr>
          <w:sz w:val="24"/>
          <w:szCs w:val="24"/>
        </w:rPr>
      </w:pPr>
      <w:r w:rsidRPr="002D5C38">
        <w:rPr>
          <w:sz w:val="24"/>
          <w:szCs w:val="24"/>
        </w:rPr>
        <w:t>(e</w:t>
      </w:r>
      <w:r w:rsidR="006B32FC" w:rsidRPr="002D5C38">
        <w:rPr>
          <w:sz w:val="24"/>
          <w:szCs w:val="24"/>
        </w:rPr>
        <w:t xml:space="preserve">) </w:t>
      </w:r>
      <w:r w:rsidR="00B87E09" w:rsidRPr="002D5C38">
        <w:rPr>
          <w:sz w:val="24"/>
          <w:szCs w:val="24"/>
        </w:rPr>
        <w:t xml:space="preserve">Plant Site Verification under Project Import Regulations. </w:t>
      </w:r>
    </w:p>
    <w:p w14:paraId="54370B6A" w14:textId="5F169FB6" w:rsidR="00795A48" w:rsidRPr="002D5C38" w:rsidRDefault="006855A9" w:rsidP="006855A9">
      <w:pPr>
        <w:pStyle w:val="NoSpacing"/>
        <w:rPr>
          <w:sz w:val="24"/>
          <w:szCs w:val="24"/>
        </w:rPr>
      </w:pPr>
      <w:r w:rsidRPr="002D5C38">
        <w:rPr>
          <w:sz w:val="24"/>
          <w:szCs w:val="24"/>
        </w:rPr>
        <w:t>(f) Restricted items import</w:t>
      </w:r>
      <w:r w:rsidR="00795A48" w:rsidRPr="002D5C38">
        <w:rPr>
          <w:sz w:val="24"/>
          <w:szCs w:val="24"/>
        </w:rPr>
        <w:t xml:space="preserve"> </w:t>
      </w:r>
    </w:p>
    <w:p w14:paraId="2F1F1AC9" w14:textId="3E9FD393" w:rsidR="00FF0F2A" w:rsidRPr="002D5C38" w:rsidRDefault="00FF0F2A" w:rsidP="006855A9">
      <w:pPr>
        <w:pStyle w:val="NoSpacing"/>
        <w:rPr>
          <w:sz w:val="24"/>
          <w:szCs w:val="24"/>
        </w:rPr>
      </w:pPr>
      <w:r w:rsidRPr="002D5C38">
        <w:rPr>
          <w:sz w:val="24"/>
          <w:szCs w:val="24"/>
        </w:rPr>
        <w:t xml:space="preserve">(g) Risk Management System in customs. </w:t>
      </w:r>
    </w:p>
    <w:p w14:paraId="3F194E0A" w14:textId="77777777" w:rsidR="00FF0F2A" w:rsidRPr="002D5C38" w:rsidRDefault="00FF0F2A" w:rsidP="006855A9">
      <w:pPr>
        <w:pStyle w:val="NoSpacing"/>
        <w:rPr>
          <w:sz w:val="24"/>
          <w:szCs w:val="24"/>
        </w:rPr>
      </w:pPr>
    </w:p>
    <w:p w14:paraId="4DAEE689" w14:textId="77777777" w:rsidR="00795A48" w:rsidRPr="002D5C38" w:rsidRDefault="00795A48" w:rsidP="00795A48">
      <w:pPr>
        <w:pStyle w:val="NoSpacing"/>
        <w:rPr>
          <w:sz w:val="24"/>
          <w:szCs w:val="24"/>
        </w:rPr>
      </w:pPr>
    </w:p>
    <w:p w14:paraId="2105C4E6" w14:textId="0C4F419E" w:rsidR="002B2B47" w:rsidRPr="00810D16" w:rsidRDefault="00795A48" w:rsidP="00810D16">
      <w:pPr>
        <w:rPr>
          <w:b/>
          <w:bCs/>
          <w:sz w:val="24"/>
          <w:szCs w:val="24"/>
        </w:rPr>
      </w:pPr>
      <w:r w:rsidRPr="00810D16">
        <w:rPr>
          <w:b/>
          <w:bCs/>
          <w:sz w:val="24"/>
          <w:szCs w:val="24"/>
        </w:rPr>
        <w:t>Q.4. Write Shor</w:t>
      </w:r>
      <w:r w:rsidR="00810D16" w:rsidRPr="00810D16">
        <w:rPr>
          <w:b/>
          <w:bCs/>
          <w:sz w:val="24"/>
          <w:szCs w:val="24"/>
        </w:rPr>
        <w:t>t Notes (Any 3</w:t>
      </w:r>
      <w:r w:rsidR="00732A1A" w:rsidRPr="00810D16">
        <w:rPr>
          <w:b/>
          <w:bCs/>
          <w:sz w:val="24"/>
          <w:szCs w:val="24"/>
        </w:rPr>
        <w:t>)</w:t>
      </w:r>
      <w:r w:rsidR="002B2B47" w:rsidRPr="00810D16">
        <w:rPr>
          <w:b/>
          <w:bCs/>
          <w:sz w:val="24"/>
          <w:szCs w:val="24"/>
        </w:rPr>
        <w:t xml:space="preserve">                                                                       </w:t>
      </w:r>
      <w:r w:rsidR="00810D16">
        <w:rPr>
          <w:b/>
          <w:bCs/>
          <w:sz w:val="24"/>
          <w:szCs w:val="24"/>
        </w:rPr>
        <w:t xml:space="preserve">               </w:t>
      </w:r>
      <w:r w:rsidRPr="00810D16">
        <w:rPr>
          <w:b/>
          <w:bCs/>
          <w:sz w:val="24"/>
          <w:szCs w:val="24"/>
        </w:rPr>
        <w:t xml:space="preserve">30 Marks </w:t>
      </w:r>
    </w:p>
    <w:p w14:paraId="45D3C181" w14:textId="14C0DA1D" w:rsidR="00FF0F2A" w:rsidRPr="002D5C38" w:rsidRDefault="00B87E09" w:rsidP="002B2B47">
      <w:pPr>
        <w:pStyle w:val="ListParagraph"/>
        <w:numPr>
          <w:ilvl w:val="0"/>
          <w:numId w:val="17"/>
        </w:numPr>
        <w:jc w:val="both"/>
        <w:rPr>
          <w:sz w:val="24"/>
          <w:szCs w:val="24"/>
        </w:rPr>
      </w:pPr>
      <w:r w:rsidRPr="002D5C38">
        <w:rPr>
          <w:sz w:val="24"/>
          <w:szCs w:val="24"/>
        </w:rPr>
        <w:t xml:space="preserve">Registration of Contracts for Project Imports </w:t>
      </w:r>
    </w:p>
    <w:p w14:paraId="67B34B8D" w14:textId="5950CDDD" w:rsidR="00FF0F2A" w:rsidRPr="002D5C38" w:rsidRDefault="002B2B47" w:rsidP="002B2B47">
      <w:pPr>
        <w:pStyle w:val="ListParagraph"/>
        <w:numPr>
          <w:ilvl w:val="0"/>
          <w:numId w:val="17"/>
        </w:numPr>
        <w:jc w:val="both"/>
        <w:rPr>
          <w:sz w:val="24"/>
          <w:szCs w:val="24"/>
        </w:rPr>
      </w:pPr>
      <w:r w:rsidRPr="002D5C38">
        <w:rPr>
          <w:sz w:val="24"/>
          <w:szCs w:val="24"/>
        </w:rPr>
        <w:t xml:space="preserve">Types of Shipping Bills in International Trade. </w:t>
      </w:r>
    </w:p>
    <w:p w14:paraId="64664A52" w14:textId="04EA5B04" w:rsidR="00FF0F2A" w:rsidRPr="002D5C38" w:rsidRDefault="00FF0F2A" w:rsidP="002B2B47">
      <w:pPr>
        <w:pStyle w:val="ListParagraph"/>
        <w:numPr>
          <w:ilvl w:val="0"/>
          <w:numId w:val="17"/>
        </w:numPr>
        <w:jc w:val="both"/>
        <w:rPr>
          <w:sz w:val="24"/>
          <w:szCs w:val="24"/>
        </w:rPr>
      </w:pPr>
      <w:r w:rsidRPr="002D5C38">
        <w:rPr>
          <w:sz w:val="24"/>
          <w:szCs w:val="24"/>
        </w:rPr>
        <w:t>Refund of IGST paid against imports.</w:t>
      </w:r>
    </w:p>
    <w:p w14:paraId="321D7753" w14:textId="3CC56C60" w:rsidR="00FF0F2A" w:rsidRPr="002D5C38" w:rsidRDefault="002B2B47" w:rsidP="002B2B47">
      <w:pPr>
        <w:pStyle w:val="ListParagraph"/>
        <w:numPr>
          <w:ilvl w:val="0"/>
          <w:numId w:val="17"/>
        </w:numPr>
        <w:jc w:val="both"/>
        <w:rPr>
          <w:sz w:val="24"/>
          <w:szCs w:val="24"/>
        </w:rPr>
      </w:pPr>
      <w:r w:rsidRPr="002D5C38">
        <w:rPr>
          <w:sz w:val="24"/>
          <w:szCs w:val="24"/>
        </w:rPr>
        <w:t xml:space="preserve">Rules under CAROTAR 2020 </w:t>
      </w:r>
    </w:p>
    <w:p w14:paraId="2A921460" w14:textId="77777777" w:rsidR="002B2B47" w:rsidRPr="002D5C38" w:rsidRDefault="00994236" w:rsidP="002B2B47">
      <w:pPr>
        <w:pStyle w:val="ListParagraph"/>
        <w:numPr>
          <w:ilvl w:val="0"/>
          <w:numId w:val="17"/>
        </w:numPr>
        <w:jc w:val="both"/>
        <w:rPr>
          <w:sz w:val="24"/>
          <w:szCs w:val="24"/>
        </w:rPr>
      </w:pPr>
      <w:r w:rsidRPr="002D5C38">
        <w:rPr>
          <w:sz w:val="24"/>
          <w:szCs w:val="24"/>
        </w:rPr>
        <w:t>Import under EPC</w:t>
      </w:r>
      <w:r w:rsidR="00E34098" w:rsidRPr="002D5C38">
        <w:rPr>
          <w:sz w:val="24"/>
          <w:szCs w:val="24"/>
        </w:rPr>
        <w:t xml:space="preserve">G Scheme </w:t>
      </w:r>
    </w:p>
    <w:p w14:paraId="3ECBC884" w14:textId="53381BDF" w:rsidR="002B2B47" w:rsidRPr="002D5C38" w:rsidRDefault="002B2B47" w:rsidP="002B2B47">
      <w:pPr>
        <w:pStyle w:val="ListParagraph"/>
        <w:numPr>
          <w:ilvl w:val="0"/>
          <w:numId w:val="17"/>
        </w:numPr>
        <w:jc w:val="both"/>
        <w:rPr>
          <w:sz w:val="24"/>
          <w:szCs w:val="24"/>
        </w:rPr>
      </w:pPr>
      <w:r w:rsidRPr="002D5C38">
        <w:rPr>
          <w:sz w:val="24"/>
          <w:szCs w:val="24"/>
        </w:rPr>
        <w:t xml:space="preserve"> Deemed Exports </w:t>
      </w:r>
    </w:p>
    <w:p w14:paraId="6361D717" w14:textId="77777777" w:rsidR="0034126C" w:rsidRPr="002D5C38" w:rsidRDefault="0034126C" w:rsidP="00C74A1D">
      <w:pPr>
        <w:jc w:val="both"/>
        <w:rPr>
          <w:sz w:val="24"/>
          <w:szCs w:val="24"/>
        </w:rPr>
      </w:pPr>
    </w:p>
    <w:p w14:paraId="68DEB437" w14:textId="2FD123E5" w:rsidR="00E81ABC" w:rsidRPr="00810D16" w:rsidRDefault="00C74A1D" w:rsidP="00C74A1D">
      <w:pPr>
        <w:jc w:val="both"/>
        <w:rPr>
          <w:b/>
          <w:bCs/>
          <w:sz w:val="24"/>
          <w:szCs w:val="24"/>
        </w:rPr>
      </w:pPr>
      <w:r w:rsidRPr="00810D16">
        <w:rPr>
          <w:b/>
          <w:bCs/>
          <w:sz w:val="24"/>
          <w:szCs w:val="24"/>
        </w:rPr>
        <w:t>Q.</w:t>
      </w:r>
      <w:r w:rsidR="00810D16" w:rsidRPr="00810D16">
        <w:rPr>
          <w:b/>
          <w:bCs/>
          <w:sz w:val="24"/>
          <w:szCs w:val="24"/>
        </w:rPr>
        <w:t xml:space="preserve">5. Answer in Brief (Any 3)      </w:t>
      </w:r>
      <w:r w:rsidRPr="00810D16">
        <w:rPr>
          <w:b/>
          <w:bCs/>
          <w:sz w:val="24"/>
          <w:szCs w:val="24"/>
        </w:rPr>
        <w:t xml:space="preserve">                                                                       </w:t>
      </w:r>
      <w:r w:rsidR="00810D16">
        <w:rPr>
          <w:b/>
          <w:bCs/>
          <w:sz w:val="24"/>
          <w:szCs w:val="24"/>
        </w:rPr>
        <w:t xml:space="preserve">       </w:t>
      </w:r>
      <w:r w:rsidRPr="00810D16">
        <w:rPr>
          <w:b/>
          <w:bCs/>
          <w:sz w:val="24"/>
          <w:szCs w:val="24"/>
        </w:rPr>
        <w:t>30 marks</w:t>
      </w:r>
    </w:p>
    <w:p w14:paraId="7906A43B" w14:textId="75DB910A" w:rsidR="00802BE0" w:rsidRPr="002D5C38" w:rsidRDefault="002B2B47" w:rsidP="00E81ABC">
      <w:pPr>
        <w:pStyle w:val="ListParagraph"/>
        <w:numPr>
          <w:ilvl w:val="0"/>
          <w:numId w:val="21"/>
        </w:numPr>
        <w:jc w:val="both"/>
        <w:rPr>
          <w:sz w:val="24"/>
          <w:szCs w:val="24"/>
        </w:rPr>
      </w:pPr>
      <w:r w:rsidRPr="002D5C38">
        <w:rPr>
          <w:sz w:val="24"/>
          <w:szCs w:val="24"/>
        </w:rPr>
        <w:t xml:space="preserve">Discuss the Fundamental Principles </w:t>
      </w:r>
      <w:r w:rsidR="00E81ABC" w:rsidRPr="002D5C38">
        <w:rPr>
          <w:sz w:val="24"/>
          <w:szCs w:val="24"/>
        </w:rPr>
        <w:t xml:space="preserve">and types </w:t>
      </w:r>
      <w:r w:rsidRPr="002D5C38">
        <w:rPr>
          <w:sz w:val="24"/>
          <w:szCs w:val="24"/>
        </w:rPr>
        <w:t xml:space="preserve">of Marine Insurance in Importing. </w:t>
      </w:r>
    </w:p>
    <w:p w14:paraId="09025B15" w14:textId="48A30660" w:rsidR="00994236" w:rsidRPr="002D5C38" w:rsidRDefault="00994236" w:rsidP="00E81ABC">
      <w:pPr>
        <w:pStyle w:val="ListParagraph"/>
        <w:numPr>
          <w:ilvl w:val="0"/>
          <w:numId w:val="21"/>
        </w:numPr>
        <w:jc w:val="both"/>
        <w:rPr>
          <w:sz w:val="24"/>
          <w:szCs w:val="24"/>
        </w:rPr>
      </w:pPr>
      <w:r w:rsidRPr="002D5C38">
        <w:rPr>
          <w:sz w:val="24"/>
          <w:szCs w:val="24"/>
        </w:rPr>
        <w:t>Describe procedure of “Customs Clearance of Imported Goods”, Payment of Duty</w:t>
      </w:r>
    </w:p>
    <w:p w14:paraId="75BAC04C" w14:textId="77777777" w:rsidR="00802BE0" w:rsidRPr="002D5C38" w:rsidRDefault="00994236" w:rsidP="001B3A52">
      <w:pPr>
        <w:pStyle w:val="ListParagraph"/>
        <w:jc w:val="both"/>
        <w:rPr>
          <w:sz w:val="24"/>
          <w:szCs w:val="24"/>
        </w:rPr>
      </w:pPr>
      <w:r w:rsidRPr="002D5C38">
        <w:rPr>
          <w:sz w:val="24"/>
          <w:szCs w:val="24"/>
        </w:rPr>
        <w:t>and dispatch of materials.</w:t>
      </w:r>
    </w:p>
    <w:p w14:paraId="222BC81A" w14:textId="4F85D329" w:rsidR="00802BE0" w:rsidRPr="002D5C38" w:rsidRDefault="00802BE0" w:rsidP="00E81ABC">
      <w:pPr>
        <w:pStyle w:val="ListParagraph"/>
        <w:numPr>
          <w:ilvl w:val="0"/>
          <w:numId w:val="21"/>
        </w:numPr>
        <w:jc w:val="both"/>
        <w:rPr>
          <w:sz w:val="24"/>
          <w:szCs w:val="24"/>
        </w:rPr>
      </w:pPr>
      <w:r w:rsidRPr="002D5C38">
        <w:rPr>
          <w:sz w:val="24"/>
          <w:szCs w:val="24"/>
        </w:rPr>
        <w:t xml:space="preserve">Discuss </w:t>
      </w:r>
      <w:r w:rsidR="00E81ABC" w:rsidRPr="002D5C38">
        <w:rPr>
          <w:sz w:val="24"/>
          <w:szCs w:val="24"/>
        </w:rPr>
        <w:t>INCOTERMS and</w:t>
      </w:r>
      <w:r w:rsidRPr="002D5C38">
        <w:rPr>
          <w:sz w:val="24"/>
          <w:szCs w:val="24"/>
        </w:rPr>
        <w:t xml:space="preserve"> explain Ex-Works</w:t>
      </w:r>
      <w:r w:rsidR="00E81ABC" w:rsidRPr="002D5C38">
        <w:rPr>
          <w:sz w:val="24"/>
          <w:szCs w:val="24"/>
        </w:rPr>
        <w:t xml:space="preserve">, </w:t>
      </w:r>
      <w:r w:rsidRPr="002D5C38">
        <w:rPr>
          <w:sz w:val="24"/>
          <w:szCs w:val="24"/>
        </w:rPr>
        <w:t xml:space="preserve">FOB, FAS, CIP, FCA, </w:t>
      </w:r>
      <w:r w:rsidR="00E81ABC" w:rsidRPr="002D5C38">
        <w:rPr>
          <w:sz w:val="24"/>
          <w:szCs w:val="24"/>
        </w:rPr>
        <w:t xml:space="preserve">and </w:t>
      </w:r>
      <w:r w:rsidRPr="002D5C38">
        <w:rPr>
          <w:sz w:val="24"/>
          <w:szCs w:val="24"/>
        </w:rPr>
        <w:t>CIF</w:t>
      </w:r>
      <w:r w:rsidR="00E81ABC" w:rsidRPr="002D5C38">
        <w:rPr>
          <w:sz w:val="24"/>
          <w:szCs w:val="24"/>
        </w:rPr>
        <w:t xml:space="preserve"> terms. </w:t>
      </w:r>
    </w:p>
    <w:p w14:paraId="37236F4C" w14:textId="003316E8" w:rsidR="000B1502" w:rsidRPr="002D5C38" w:rsidRDefault="00E81ABC" w:rsidP="00E81ABC">
      <w:pPr>
        <w:pStyle w:val="ListParagraph"/>
        <w:numPr>
          <w:ilvl w:val="0"/>
          <w:numId w:val="21"/>
        </w:numPr>
        <w:jc w:val="both"/>
        <w:rPr>
          <w:sz w:val="24"/>
          <w:szCs w:val="24"/>
        </w:rPr>
      </w:pPr>
      <w:r w:rsidRPr="002D5C38">
        <w:rPr>
          <w:sz w:val="24"/>
          <w:szCs w:val="24"/>
        </w:rPr>
        <w:t xml:space="preserve">Discuss High Sea Sales and procedures in High Sea Sale transactions. </w:t>
      </w:r>
    </w:p>
    <w:p w14:paraId="7BFC055E" w14:textId="060FE148" w:rsidR="00E81ABC" w:rsidRPr="002D5C38" w:rsidRDefault="00E81ABC" w:rsidP="00E81ABC">
      <w:pPr>
        <w:pStyle w:val="ListParagraph"/>
        <w:numPr>
          <w:ilvl w:val="0"/>
          <w:numId w:val="21"/>
        </w:numPr>
        <w:jc w:val="both"/>
        <w:rPr>
          <w:sz w:val="24"/>
          <w:szCs w:val="24"/>
        </w:rPr>
      </w:pPr>
      <w:r w:rsidRPr="002D5C38">
        <w:rPr>
          <w:sz w:val="24"/>
          <w:szCs w:val="24"/>
        </w:rPr>
        <w:t xml:space="preserve">Discuss the various Status Holder Provisions under the current Foreign Trade Policy.  </w:t>
      </w:r>
    </w:p>
    <w:p w14:paraId="5CC31A5E" w14:textId="77777777" w:rsidR="00E81ABC" w:rsidRPr="002D5C38" w:rsidRDefault="00966EDD" w:rsidP="00994236">
      <w:pPr>
        <w:jc w:val="both"/>
        <w:rPr>
          <w:sz w:val="24"/>
          <w:szCs w:val="24"/>
        </w:rPr>
      </w:pPr>
      <w:r w:rsidRPr="002D5C38">
        <w:rPr>
          <w:sz w:val="24"/>
          <w:szCs w:val="24"/>
        </w:rPr>
        <w:tab/>
      </w:r>
      <w:r w:rsidRPr="002D5C38">
        <w:rPr>
          <w:sz w:val="24"/>
          <w:szCs w:val="24"/>
        </w:rPr>
        <w:tab/>
      </w:r>
      <w:r w:rsidRPr="002D5C38">
        <w:rPr>
          <w:sz w:val="24"/>
          <w:szCs w:val="24"/>
        </w:rPr>
        <w:tab/>
      </w:r>
      <w:r w:rsidRPr="002D5C38">
        <w:rPr>
          <w:sz w:val="24"/>
          <w:szCs w:val="24"/>
        </w:rPr>
        <w:tab/>
      </w:r>
    </w:p>
    <w:p w14:paraId="3C6ECF33" w14:textId="77777777" w:rsidR="00E81ABC" w:rsidRPr="002D5C38" w:rsidRDefault="00E81ABC" w:rsidP="00994236">
      <w:pPr>
        <w:jc w:val="both"/>
        <w:rPr>
          <w:sz w:val="24"/>
          <w:szCs w:val="24"/>
        </w:rPr>
      </w:pPr>
    </w:p>
    <w:p w14:paraId="1D2356C1" w14:textId="28678628" w:rsidR="00994236" w:rsidRDefault="009C61A5" w:rsidP="009C61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********************  </w:t>
      </w:r>
    </w:p>
    <w:p w14:paraId="26926BB3" w14:textId="77777777" w:rsidR="009C61A5" w:rsidRPr="002D5C38" w:rsidRDefault="009C61A5" w:rsidP="009C61A5">
      <w:pPr>
        <w:jc w:val="both"/>
        <w:rPr>
          <w:sz w:val="24"/>
          <w:szCs w:val="24"/>
        </w:rPr>
      </w:pPr>
      <w:bookmarkStart w:id="0" w:name="_GoBack"/>
      <w:bookmarkEnd w:id="0"/>
    </w:p>
    <w:sectPr w:rsidR="009C61A5" w:rsidRPr="002D5C3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CC1E80" w14:textId="77777777" w:rsidR="000C57CE" w:rsidRDefault="000C57CE" w:rsidP="00966EDD">
      <w:pPr>
        <w:spacing w:after="0" w:line="240" w:lineRule="auto"/>
      </w:pPr>
      <w:r>
        <w:separator/>
      </w:r>
    </w:p>
  </w:endnote>
  <w:endnote w:type="continuationSeparator" w:id="0">
    <w:p w14:paraId="032D6520" w14:textId="77777777" w:rsidR="000C57CE" w:rsidRDefault="000C57CE" w:rsidP="00966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541493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0FAB362" w14:textId="3E09F1B0" w:rsidR="00966EDD" w:rsidRDefault="00966EDD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61A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61A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6A7059" w14:textId="77777777" w:rsidR="00966EDD" w:rsidRDefault="00966E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200BA6" w14:textId="77777777" w:rsidR="000C57CE" w:rsidRDefault="000C57CE" w:rsidP="00966EDD">
      <w:pPr>
        <w:spacing w:after="0" w:line="240" w:lineRule="auto"/>
      </w:pPr>
      <w:r>
        <w:separator/>
      </w:r>
    </w:p>
  </w:footnote>
  <w:footnote w:type="continuationSeparator" w:id="0">
    <w:p w14:paraId="486569B5" w14:textId="77777777" w:rsidR="000C57CE" w:rsidRDefault="000C57CE" w:rsidP="00966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0EE3"/>
    <w:multiLevelType w:val="hybridMultilevel"/>
    <w:tmpl w:val="0DF26E14"/>
    <w:lvl w:ilvl="0" w:tplc="77BA8AD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491F3B"/>
    <w:multiLevelType w:val="hybridMultilevel"/>
    <w:tmpl w:val="B73AB5A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A67F2"/>
    <w:multiLevelType w:val="hybridMultilevel"/>
    <w:tmpl w:val="B010DF4A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11236"/>
    <w:multiLevelType w:val="hybridMultilevel"/>
    <w:tmpl w:val="940299B6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E203C"/>
    <w:multiLevelType w:val="hybridMultilevel"/>
    <w:tmpl w:val="C0702438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F6222E"/>
    <w:multiLevelType w:val="hybridMultilevel"/>
    <w:tmpl w:val="CF1E319E"/>
    <w:lvl w:ilvl="0" w:tplc="40090017">
      <w:start w:val="1"/>
      <w:numFmt w:val="lowerLetter"/>
      <w:lvlText w:val="%1)"/>
      <w:lvlJc w:val="left"/>
      <w:pPr>
        <w:ind w:left="820" w:hanging="360"/>
      </w:pPr>
    </w:lvl>
    <w:lvl w:ilvl="1" w:tplc="40090019" w:tentative="1">
      <w:start w:val="1"/>
      <w:numFmt w:val="lowerLetter"/>
      <w:lvlText w:val="%2."/>
      <w:lvlJc w:val="left"/>
      <w:pPr>
        <w:ind w:left="1540" w:hanging="360"/>
      </w:pPr>
    </w:lvl>
    <w:lvl w:ilvl="2" w:tplc="4009001B" w:tentative="1">
      <w:start w:val="1"/>
      <w:numFmt w:val="lowerRoman"/>
      <w:lvlText w:val="%3."/>
      <w:lvlJc w:val="right"/>
      <w:pPr>
        <w:ind w:left="2260" w:hanging="180"/>
      </w:pPr>
    </w:lvl>
    <w:lvl w:ilvl="3" w:tplc="4009000F" w:tentative="1">
      <w:start w:val="1"/>
      <w:numFmt w:val="decimal"/>
      <w:lvlText w:val="%4."/>
      <w:lvlJc w:val="left"/>
      <w:pPr>
        <w:ind w:left="2980" w:hanging="360"/>
      </w:pPr>
    </w:lvl>
    <w:lvl w:ilvl="4" w:tplc="40090019" w:tentative="1">
      <w:start w:val="1"/>
      <w:numFmt w:val="lowerLetter"/>
      <w:lvlText w:val="%5."/>
      <w:lvlJc w:val="left"/>
      <w:pPr>
        <w:ind w:left="3700" w:hanging="360"/>
      </w:pPr>
    </w:lvl>
    <w:lvl w:ilvl="5" w:tplc="4009001B" w:tentative="1">
      <w:start w:val="1"/>
      <w:numFmt w:val="lowerRoman"/>
      <w:lvlText w:val="%6."/>
      <w:lvlJc w:val="right"/>
      <w:pPr>
        <w:ind w:left="4420" w:hanging="180"/>
      </w:pPr>
    </w:lvl>
    <w:lvl w:ilvl="6" w:tplc="4009000F" w:tentative="1">
      <w:start w:val="1"/>
      <w:numFmt w:val="decimal"/>
      <w:lvlText w:val="%7."/>
      <w:lvlJc w:val="left"/>
      <w:pPr>
        <w:ind w:left="5140" w:hanging="360"/>
      </w:pPr>
    </w:lvl>
    <w:lvl w:ilvl="7" w:tplc="40090019" w:tentative="1">
      <w:start w:val="1"/>
      <w:numFmt w:val="lowerLetter"/>
      <w:lvlText w:val="%8."/>
      <w:lvlJc w:val="left"/>
      <w:pPr>
        <w:ind w:left="5860" w:hanging="360"/>
      </w:pPr>
    </w:lvl>
    <w:lvl w:ilvl="8" w:tplc="40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>
    <w:nsid w:val="1FBA591A"/>
    <w:multiLevelType w:val="hybridMultilevel"/>
    <w:tmpl w:val="14E878BE"/>
    <w:lvl w:ilvl="0" w:tplc="D8863600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092C64"/>
    <w:multiLevelType w:val="hybridMultilevel"/>
    <w:tmpl w:val="ACB8A994"/>
    <w:lvl w:ilvl="0" w:tplc="5740BF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851572"/>
    <w:multiLevelType w:val="hybridMultilevel"/>
    <w:tmpl w:val="C92070D6"/>
    <w:lvl w:ilvl="0" w:tplc="4009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A479BD"/>
    <w:multiLevelType w:val="hybridMultilevel"/>
    <w:tmpl w:val="06764C9C"/>
    <w:lvl w:ilvl="0" w:tplc="D8863600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743F86"/>
    <w:multiLevelType w:val="hybridMultilevel"/>
    <w:tmpl w:val="69B6C2B8"/>
    <w:lvl w:ilvl="0" w:tplc="4BAEBD36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5610F"/>
    <w:multiLevelType w:val="hybridMultilevel"/>
    <w:tmpl w:val="616830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E46BBC"/>
    <w:multiLevelType w:val="hybridMultilevel"/>
    <w:tmpl w:val="C8C4ABC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55EBC"/>
    <w:multiLevelType w:val="hybridMultilevel"/>
    <w:tmpl w:val="4D0080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1C7580"/>
    <w:multiLevelType w:val="hybridMultilevel"/>
    <w:tmpl w:val="24DA473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2D06AB"/>
    <w:multiLevelType w:val="hybridMultilevel"/>
    <w:tmpl w:val="29DAFF56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DD4186C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6A34A8"/>
    <w:multiLevelType w:val="hybridMultilevel"/>
    <w:tmpl w:val="093471D2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04D6EBE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BA6CBD"/>
    <w:multiLevelType w:val="hybridMultilevel"/>
    <w:tmpl w:val="76725176"/>
    <w:lvl w:ilvl="0" w:tplc="714E5AD0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D154C6"/>
    <w:multiLevelType w:val="hybridMultilevel"/>
    <w:tmpl w:val="D5CEF6C6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4C7C90"/>
    <w:multiLevelType w:val="hybridMultilevel"/>
    <w:tmpl w:val="40C4264E"/>
    <w:lvl w:ilvl="0" w:tplc="6420907A">
      <w:start w:val="1"/>
      <w:numFmt w:val="lowerLetter"/>
      <w:lvlText w:val="(%1)"/>
      <w:lvlJc w:val="left"/>
      <w:pPr>
        <w:ind w:left="740" w:hanging="38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384DE7"/>
    <w:multiLevelType w:val="hybridMultilevel"/>
    <w:tmpl w:val="C8E802A6"/>
    <w:lvl w:ilvl="0" w:tplc="40090017">
      <w:start w:val="1"/>
      <w:numFmt w:val="lowerLetter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7C21EEB"/>
    <w:multiLevelType w:val="hybridMultilevel"/>
    <w:tmpl w:val="A872C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2"/>
  </w:num>
  <w:num w:numId="4">
    <w:abstractNumId w:val="17"/>
  </w:num>
  <w:num w:numId="5">
    <w:abstractNumId w:val="15"/>
  </w:num>
  <w:num w:numId="6">
    <w:abstractNumId w:val="0"/>
  </w:num>
  <w:num w:numId="7">
    <w:abstractNumId w:val="2"/>
  </w:num>
  <w:num w:numId="8">
    <w:abstractNumId w:val="13"/>
  </w:num>
  <w:num w:numId="9">
    <w:abstractNumId w:val="9"/>
  </w:num>
  <w:num w:numId="10">
    <w:abstractNumId w:val="6"/>
  </w:num>
  <w:num w:numId="11">
    <w:abstractNumId w:val="4"/>
  </w:num>
  <w:num w:numId="12">
    <w:abstractNumId w:val="8"/>
  </w:num>
  <w:num w:numId="13">
    <w:abstractNumId w:val="16"/>
  </w:num>
  <w:num w:numId="14">
    <w:abstractNumId w:val="7"/>
  </w:num>
  <w:num w:numId="15">
    <w:abstractNumId w:val="18"/>
  </w:num>
  <w:num w:numId="16">
    <w:abstractNumId w:val="19"/>
  </w:num>
  <w:num w:numId="17">
    <w:abstractNumId w:val="20"/>
  </w:num>
  <w:num w:numId="18">
    <w:abstractNumId w:val="3"/>
  </w:num>
  <w:num w:numId="19">
    <w:abstractNumId w:val="10"/>
  </w:num>
  <w:num w:numId="20">
    <w:abstractNumId w:val="11"/>
  </w:num>
  <w:num w:numId="21">
    <w:abstractNumId w:val="1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5A"/>
    <w:rsid w:val="000248CA"/>
    <w:rsid w:val="00066ED3"/>
    <w:rsid w:val="00083374"/>
    <w:rsid w:val="00092FAF"/>
    <w:rsid w:val="000A0C6E"/>
    <w:rsid w:val="000B1502"/>
    <w:rsid w:val="000C57CE"/>
    <w:rsid w:val="000D2EC6"/>
    <w:rsid w:val="001B3A52"/>
    <w:rsid w:val="001B59F6"/>
    <w:rsid w:val="002673D2"/>
    <w:rsid w:val="002B2B47"/>
    <w:rsid w:val="002D5C38"/>
    <w:rsid w:val="002F656C"/>
    <w:rsid w:val="002F6AFD"/>
    <w:rsid w:val="00311344"/>
    <w:rsid w:val="003342E8"/>
    <w:rsid w:val="00336D19"/>
    <w:rsid w:val="0034126C"/>
    <w:rsid w:val="003707D5"/>
    <w:rsid w:val="00414277"/>
    <w:rsid w:val="00421A95"/>
    <w:rsid w:val="0043480D"/>
    <w:rsid w:val="004451A6"/>
    <w:rsid w:val="0049159A"/>
    <w:rsid w:val="00542AB4"/>
    <w:rsid w:val="005F0F0D"/>
    <w:rsid w:val="006320DC"/>
    <w:rsid w:val="006855A9"/>
    <w:rsid w:val="0068648F"/>
    <w:rsid w:val="006B32FC"/>
    <w:rsid w:val="00732A1A"/>
    <w:rsid w:val="00744082"/>
    <w:rsid w:val="00795A48"/>
    <w:rsid w:val="007C1104"/>
    <w:rsid w:val="00802BE0"/>
    <w:rsid w:val="00810D16"/>
    <w:rsid w:val="00837DE5"/>
    <w:rsid w:val="00857696"/>
    <w:rsid w:val="00860F33"/>
    <w:rsid w:val="008E5F2F"/>
    <w:rsid w:val="0095093D"/>
    <w:rsid w:val="00966EDD"/>
    <w:rsid w:val="00994236"/>
    <w:rsid w:val="009C61A5"/>
    <w:rsid w:val="009F1A6E"/>
    <w:rsid w:val="00AA12C3"/>
    <w:rsid w:val="00B376E0"/>
    <w:rsid w:val="00B87E09"/>
    <w:rsid w:val="00C0330A"/>
    <w:rsid w:val="00C319E7"/>
    <w:rsid w:val="00C74A1D"/>
    <w:rsid w:val="00C8058F"/>
    <w:rsid w:val="00C863F0"/>
    <w:rsid w:val="00D0261A"/>
    <w:rsid w:val="00D2105A"/>
    <w:rsid w:val="00DA2E41"/>
    <w:rsid w:val="00E22E38"/>
    <w:rsid w:val="00E246D4"/>
    <w:rsid w:val="00E34098"/>
    <w:rsid w:val="00E57AF9"/>
    <w:rsid w:val="00E81ABC"/>
    <w:rsid w:val="00E81D4D"/>
    <w:rsid w:val="00E859CC"/>
    <w:rsid w:val="00ED69B1"/>
    <w:rsid w:val="00EF489F"/>
    <w:rsid w:val="00F7061F"/>
    <w:rsid w:val="00FF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94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05A"/>
    <w:pPr>
      <w:ind w:left="720"/>
      <w:contextualSpacing/>
    </w:pPr>
  </w:style>
  <w:style w:type="paragraph" w:styleId="NoSpacing">
    <w:name w:val="No Spacing"/>
    <w:uiPriority w:val="1"/>
    <w:qFormat/>
    <w:rsid w:val="0041427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66E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EDD"/>
  </w:style>
  <w:style w:type="paragraph" w:styleId="Footer">
    <w:name w:val="footer"/>
    <w:basedOn w:val="Normal"/>
    <w:link w:val="FooterChar"/>
    <w:uiPriority w:val="99"/>
    <w:unhideWhenUsed/>
    <w:rsid w:val="00966E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E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05A"/>
    <w:pPr>
      <w:ind w:left="720"/>
      <w:contextualSpacing/>
    </w:pPr>
  </w:style>
  <w:style w:type="paragraph" w:styleId="NoSpacing">
    <w:name w:val="No Spacing"/>
    <w:uiPriority w:val="1"/>
    <w:qFormat/>
    <w:rsid w:val="0041427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66E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EDD"/>
  </w:style>
  <w:style w:type="paragraph" w:styleId="Footer">
    <w:name w:val="footer"/>
    <w:basedOn w:val="Normal"/>
    <w:link w:val="FooterChar"/>
    <w:uiPriority w:val="99"/>
    <w:unhideWhenUsed/>
    <w:rsid w:val="00966E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Subramania Nathan</dc:creator>
  <cp:keywords/>
  <dc:description/>
  <cp:lastModifiedBy>Raju Yesware</cp:lastModifiedBy>
  <cp:revision>12</cp:revision>
  <dcterms:created xsi:type="dcterms:W3CDTF">2024-03-13T14:16:00Z</dcterms:created>
  <dcterms:modified xsi:type="dcterms:W3CDTF">2024-06-25T05:52:00Z</dcterms:modified>
</cp:coreProperties>
</file>